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B0C1" w14:textId="77777777" w:rsidR="00B61DBD" w:rsidRDefault="00B61DBD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11F23" w14:textId="1E85630C" w:rsidR="008D62BB" w:rsidRPr="002A5882" w:rsidRDefault="00CC4F2F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 xml:space="preserve">CONVOCAÇÃO </w:t>
      </w:r>
      <w:r w:rsidR="00320E26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06207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20E26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6B745D">
        <w:rPr>
          <w:rFonts w:ascii="Arial" w:hAnsi="Arial" w:cs="Arial"/>
          <w:b/>
          <w:color w:val="000000" w:themeColor="text1"/>
          <w:sz w:val="24"/>
          <w:szCs w:val="24"/>
        </w:rPr>
        <w:t>19</w:t>
      </w:r>
      <w:r w:rsidR="003E66F0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7F29" w:rsidRPr="00B67F29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18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PROCESSO SELETIVO </w:t>
      </w:r>
      <w:r w:rsidR="009218E1"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06207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9218E1"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66F0">
        <w:rPr>
          <w:rFonts w:ascii="Arial" w:hAnsi="Arial" w:cs="Arial"/>
          <w:b/>
          <w:bCs/>
          <w:color w:val="000000" w:themeColor="text1"/>
          <w:sz w:val="24"/>
          <w:szCs w:val="24"/>
        </w:rPr>
        <w:t>04/2024</w:t>
      </w:r>
    </w:p>
    <w:p w14:paraId="08BC2627" w14:textId="30464D83" w:rsidR="008F0064" w:rsidRDefault="00B8548E" w:rsidP="008F00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548E">
        <w:rPr>
          <w:rFonts w:ascii="Arial" w:hAnsi="Arial" w:cs="Arial"/>
          <w:color w:val="000000" w:themeColor="text1"/>
          <w:sz w:val="24"/>
          <w:szCs w:val="24"/>
        </w:rPr>
        <w:t>O Município de Três Barras – SC, no exercício de suas atribuições legais e em conformidade com o art. 37, inciso II, da Constituição Federal de 1988, com a Lei Orgânica do Município, com a Lei nº 3.338/2017, com a Lei Complementar nº 138/2009, com a Lei Complementar nº 139/2009, com a Lei Complementar nº 140/2009 e suas respectivas alterações, torna pública a presente CONVOCAÇÃO das candidatas classificadas no Processo Seletivo nº 04/2024 para atuação durante o Ano Letivo de 2025, com término previsto para o dia 18 de dezembro de 2025.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04"/>
        <w:gridCol w:w="2190"/>
      </w:tblGrid>
      <w:tr w:rsidR="00B03496" w:rsidRPr="00492DD0" w14:paraId="010483AA" w14:textId="77777777" w:rsidTr="00A0433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962DEA8" w14:textId="6954A439" w:rsidR="00B03496" w:rsidRPr="00492DD0" w:rsidRDefault="00B03496" w:rsidP="00A043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92D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Assistente Pedagógico</w:t>
            </w:r>
          </w:p>
        </w:tc>
      </w:tr>
      <w:tr w:rsidR="00B03496" w:rsidRPr="00492DD0" w14:paraId="5C2B8FEF" w14:textId="77777777" w:rsidTr="00A04335">
        <w:tc>
          <w:tcPr>
            <w:tcW w:w="6304" w:type="dxa"/>
            <w:shd w:val="clear" w:color="auto" w:fill="BFBFBF" w:themeFill="background1" w:themeFillShade="BF"/>
          </w:tcPr>
          <w:p w14:paraId="253BBFD1" w14:textId="1A675CFF" w:rsidR="00B03496" w:rsidRPr="00492DD0" w:rsidRDefault="00B03496" w:rsidP="00A043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92D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NOME DO CONVOCAD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270A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90" w:type="dxa"/>
            <w:shd w:val="clear" w:color="auto" w:fill="BFBFBF" w:themeFill="background1" w:themeFillShade="BF"/>
          </w:tcPr>
          <w:p w14:paraId="003A6B1B" w14:textId="77777777" w:rsidR="00B03496" w:rsidRPr="00492DD0" w:rsidRDefault="00B03496" w:rsidP="00A043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92D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CLASSIFICAÇÃO</w:t>
            </w:r>
          </w:p>
        </w:tc>
      </w:tr>
      <w:tr w:rsidR="00270A57" w:rsidRPr="00492DD0" w14:paraId="62C11005" w14:textId="77777777" w:rsidTr="00A04335">
        <w:tc>
          <w:tcPr>
            <w:tcW w:w="6304" w:type="dxa"/>
          </w:tcPr>
          <w:p w14:paraId="77FFB7C8" w14:textId="0EA9CC9B" w:rsidR="00270A57" w:rsidRPr="00B03496" w:rsidRDefault="006B745D" w:rsidP="00A0433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ANDRESSA APARECIDA RODRIGUES</w:t>
            </w:r>
          </w:p>
        </w:tc>
        <w:tc>
          <w:tcPr>
            <w:tcW w:w="2190" w:type="dxa"/>
          </w:tcPr>
          <w:p w14:paraId="283A61A7" w14:textId="295C5C6E" w:rsidR="00270A57" w:rsidRDefault="006B745D" w:rsidP="00A0433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270A5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º</w:t>
            </w:r>
          </w:p>
        </w:tc>
      </w:tr>
      <w:tr w:rsidR="00B03496" w:rsidRPr="00492DD0" w14:paraId="636BD36E" w14:textId="77777777" w:rsidTr="00A04335">
        <w:tc>
          <w:tcPr>
            <w:tcW w:w="6304" w:type="dxa"/>
          </w:tcPr>
          <w:p w14:paraId="0E3DB0F6" w14:textId="211A6BE1" w:rsidR="00B03496" w:rsidRPr="00492DD0" w:rsidRDefault="006B745D" w:rsidP="00A0433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B74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MARCIA APARECIDA STRAPAZZON BASTOS</w:t>
            </w:r>
          </w:p>
        </w:tc>
        <w:tc>
          <w:tcPr>
            <w:tcW w:w="2190" w:type="dxa"/>
          </w:tcPr>
          <w:p w14:paraId="6FBA9179" w14:textId="19EDA929" w:rsidR="00B03496" w:rsidRPr="00492DD0" w:rsidRDefault="006B745D" w:rsidP="00A0433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B03496" w:rsidRPr="00492DD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º</w:t>
            </w:r>
          </w:p>
        </w:tc>
      </w:tr>
      <w:tr w:rsidR="006B745D" w:rsidRPr="00492DD0" w14:paraId="37627147" w14:textId="77777777" w:rsidTr="00A04335">
        <w:tc>
          <w:tcPr>
            <w:tcW w:w="6304" w:type="dxa"/>
          </w:tcPr>
          <w:p w14:paraId="59A3CC69" w14:textId="1978BD24" w:rsidR="006B745D" w:rsidRPr="006B745D" w:rsidRDefault="006B745D" w:rsidP="00A0433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JUCILEA PATRÍCIA DE MATOS SAFANELLI</w:t>
            </w:r>
          </w:p>
        </w:tc>
        <w:tc>
          <w:tcPr>
            <w:tcW w:w="2190" w:type="dxa"/>
          </w:tcPr>
          <w:p w14:paraId="7BE5BBCC" w14:textId="7F9A5662" w:rsidR="006B745D" w:rsidRDefault="006B745D" w:rsidP="00A0433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6º</w:t>
            </w:r>
          </w:p>
        </w:tc>
      </w:tr>
    </w:tbl>
    <w:p w14:paraId="099CD01D" w14:textId="77777777" w:rsidR="00B03496" w:rsidRDefault="00B03496" w:rsidP="008F00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960DFF" w14:textId="77777777" w:rsidR="000B5869" w:rsidRDefault="000B5869" w:rsidP="000B5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5869">
        <w:rPr>
          <w:rFonts w:ascii="Arial" w:hAnsi="Arial" w:cs="Arial"/>
          <w:color w:val="000000" w:themeColor="text1"/>
          <w:sz w:val="24"/>
          <w:szCs w:val="24"/>
        </w:rPr>
        <w:t>As candidatas convocadas deverão comparecer ao Setor de Recursos Humanos do Município de Três Barras, localizado no Paço Municipal, no prazo de 5 (cinco) dias úteis, contados a partir da data desta convocação, para manifestar formalmente seu interesse em assumir o cargo.</w:t>
      </w:r>
    </w:p>
    <w:p w14:paraId="18D65811" w14:textId="77777777" w:rsidR="000B5869" w:rsidRDefault="000B5869" w:rsidP="000B5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D48D3" w14:textId="098E1CA6" w:rsidR="003572E5" w:rsidRDefault="00E03AA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 xml:space="preserve">Três Barras, </w:t>
      </w:r>
      <w:r w:rsidR="006B745D">
        <w:rPr>
          <w:rFonts w:ascii="Arial" w:hAnsi="Arial" w:cs="Arial"/>
          <w:color w:val="000000" w:themeColor="text1"/>
          <w:sz w:val="24"/>
          <w:szCs w:val="24"/>
        </w:rPr>
        <w:t>30</w:t>
      </w:r>
      <w:r w:rsidR="008F00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502B" w:rsidRPr="002A5882">
        <w:rPr>
          <w:rFonts w:ascii="Arial" w:hAnsi="Arial" w:cs="Arial"/>
          <w:color w:val="000000" w:themeColor="text1"/>
          <w:sz w:val="24"/>
          <w:szCs w:val="24"/>
        </w:rPr>
        <w:t>de</w:t>
      </w:r>
      <w:r w:rsidR="00DF19B7" w:rsidRP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496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5882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1A125A">
        <w:rPr>
          <w:rFonts w:ascii="Arial" w:hAnsi="Arial" w:cs="Arial"/>
          <w:color w:val="000000" w:themeColor="text1"/>
          <w:sz w:val="24"/>
          <w:szCs w:val="24"/>
        </w:rPr>
        <w:t>5</w:t>
      </w:r>
      <w:r w:rsidR="00C648D7" w:rsidRPr="002A58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D9621A" w14:textId="77777777" w:rsidR="00813A1C" w:rsidRDefault="00813A1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E0FC805" w14:textId="77777777" w:rsidR="000B5869" w:rsidRPr="002A5882" w:rsidRDefault="000B5869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F958D7" w14:textId="54C20C7A" w:rsidR="00813EFE" w:rsidRDefault="00B03496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Gilian de Castro</w:t>
      </w:r>
    </w:p>
    <w:p w14:paraId="2E3B73D3" w14:textId="00E57EAA" w:rsidR="005F331C" w:rsidRDefault="00B03496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Assistente Administrativa</w:t>
      </w:r>
    </w:p>
    <w:p w14:paraId="5E579837" w14:textId="77777777" w:rsidR="005F331C" w:rsidRPr="002A5882" w:rsidRDefault="005F331C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D74309" w14:textId="77777777" w:rsidR="00BE4961" w:rsidRDefault="00BE4961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6C72902" w14:textId="77777777" w:rsidR="00BE4961" w:rsidRDefault="00BE4961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0179E22" w14:textId="77777777" w:rsidR="002404AA" w:rsidRDefault="002404AA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D79EFB3" w14:textId="77777777" w:rsidR="002404AA" w:rsidRDefault="002404AA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62FC640" w14:textId="77777777" w:rsidR="002404AA" w:rsidRDefault="002404AA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9686C86" w14:textId="77777777" w:rsidR="001E5DBD" w:rsidRPr="00B05A24" w:rsidRDefault="001E5DBD" w:rsidP="00B034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1E5DBD" w:rsidRPr="00B05A24" w:rsidSect="00E7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4469"/>
    <w:multiLevelType w:val="hybridMultilevel"/>
    <w:tmpl w:val="48E86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410"/>
    <w:multiLevelType w:val="hybridMultilevel"/>
    <w:tmpl w:val="AF1EA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586"/>
    <w:multiLevelType w:val="multilevel"/>
    <w:tmpl w:val="E21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E5191"/>
    <w:multiLevelType w:val="hybridMultilevel"/>
    <w:tmpl w:val="CBCCCB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0025550">
    <w:abstractNumId w:val="0"/>
  </w:num>
  <w:num w:numId="2" w16cid:durableId="734743224">
    <w:abstractNumId w:val="2"/>
  </w:num>
  <w:num w:numId="3" w16cid:durableId="288976722">
    <w:abstractNumId w:val="3"/>
  </w:num>
  <w:num w:numId="4" w16cid:durableId="43170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5"/>
    <w:rsid w:val="00000613"/>
    <w:rsid w:val="000102CD"/>
    <w:rsid w:val="00026E0A"/>
    <w:rsid w:val="00061B20"/>
    <w:rsid w:val="0006207C"/>
    <w:rsid w:val="000B4BA2"/>
    <w:rsid w:val="000B5869"/>
    <w:rsid w:val="000D6C10"/>
    <w:rsid w:val="000F3294"/>
    <w:rsid w:val="00102169"/>
    <w:rsid w:val="0010241F"/>
    <w:rsid w:val="0012517A"/>
    <w:rsid w:val="001324A5"/>
    <w:rsid w:val="00132ED4"/>
    <w:rsid w:val="00157593"/>
    <w:rsid w:val="001A030A"/>
    <w:rsid w:val="001A0DC9"/>
    <w:rsid w:val="001A125A"/>
    <w:rsid w:val="001A75E8"/>
    <w:rsid w:val="001E5DBD"/>
    <w:rsid w:val="00212D9B"/>
    <w:rsid w:val="00225B34"/>
    <w:rsid w:val="002404AA"/>
    <w:rsid w:val="00251764"/>
    <w:rsid w:val="00270A57"/>
    <w:rsid w:val="002A5882"/>
    <w:rsid w:val="002E39D1"/>
    <w:rsid w:val="00300037"/>
    <w:rsid w:val="00320E26"/>
    <w:rsid w:val="00332EA7"/>
    <w:rsid w:val="003336FC"/>
    <w:rsid w:val="00337BB9"/>
    <w:rsid w:val="00341650"/>
    <w:rsid w:val="00342C02"/>
    <w:rsid w:val="00345AA2"/>
    <w:rsid w:val="00351582"/>
    <w:rsid w:val="003572E5"/>
    <w:rsid w:val="0038679F"/>
    <w:rsid w:val="003A3EDC"/>
    <w:rsid w:val="003E408E"/>
    <w:rsid w:val="003E66F0"/>
    <w:rsid w:val="003F7074"/>
    <w:rsid w:val="00415276"/>
    <w:rsid w:val="00435510"/>
    <w:rsid w:val="00441C84"/>
    <w:rsid w:val="00442946"/>
    <w:rsid w:val="00454B62"/>
    <w:rsid w:val="00456325"/>
    <w:rsid w:val="00471005"/>
    <w:rsid w:val="0047460A"/>
    <w:rsid w:val="00481A80"/>
    <w:rsid w:val="0048410C"/>
    <w:rsid w:val="004B4DEF"/>
    <w:rsid w:val="004C2E50"/>
    <w:rsid w:val="004F010B"/>
    <w:rsid w:val="004F249E"/>
    <w:rsid w:val="0050196B"/>
    <w:rsid w:val="005677EC"/>
    <w:rsid w:val="00581E0F"/>
    <w:rsid w:val="00592217"/>
    <w:rsid w:val="005974FB"/>
    <w:rsid w:val="005A7908"/>
    <w:rsid w:val="005B5134"/>
    <w:rsid w:val="005B55C8"/>
    <w:rsid w:val="005B6309"/>
    <w:rsid w:val="005B6CBF"/>
    <w:rsid w:val="005C1751"/>
    <w:rsid w:val="005D15DE"/>
    <w:rsid w:val="005E1966"/>
    <w:rsid w:val="005E2280"/>
    <w:rsid w:val="005F331C"/>
    <w:rsid w:val="005F61FB"/>
    <w:rsid w:val="006178A2"/>
    <w:rsid w:val="00632059"/>
    <w:rsid w:val="006343D3"/>
    <w:rsid w:val="00641163"/>
    <w:rsid w:val="00681D65"/>
    <w:rsid w:val="006B745D"/>
    <w:rsid w:val="006E01B1"/>
    <w:rsid w:val="00755A88"/>
    <w:rsid w:val="007823AD"/>
    <w:rsid w:val="007845C1"/>
    <w:rsid w:val="0079121A"/>
    <w:rsid w:val="007A39B4"/>
    <w:rsid w:val="007B0C77"/>
    <w:rsid w:val="00802C76"/>
    <w:rsid w:val="00804111"/>
    <w:rsid w:val="00813A1C"/>
    <w:rsid w:val="00813EFE"/>
    <w:rsid w:val="008240C1"/>
    <w:rsid w:val="00842A7E"/>
    <w:rsid w:val="00852CF3"/>
    <w:rsid w:val="00864F2F"/>
    <w:rsid w:val="00870979"/>
    <w:rsid w:val="008B4A6B"/>
    <w:rsid w:val="008C0DD8"/>
    <w:rsid w:val="008C58DB"/>
    <w:rsid w:val="008D1B81"/>
    <w:rsid w:val="008D62BB"/>
    <w:rsid w:val="008F0064"/>
    <w:rsid w:val="009218E1"/>
    <w:rsid w:val="00926626"/>
    <w:rsid w:val="0093265E"/>
    <w:rsid w:val="009543E2"/>
    <w:rsid w:val="009545FC"/>
    <w:rsid w:val="00985B79"/>
    <w:rsid w:val="00987988"/>
    <w:rsid w:val="009A2DA8"/>
    <w:rsid w:val="009B5426"/>
    <w:rsid w:val="009C682B"/>
    <w:rsid w:val="00A258AA"/>
    <w:rsid w:val="00A2660A"/>
    <w:rsid w:val="00A26ECF"/>
    <w:rsid w:val="00A67D98"/>
    <w:rsid w:val="00A861C9"/>
    <w:rsid w:val="00A95BEB"/>
    <w:rsid w:val="00AB3086"/>
    <w:rsid w:val="00AC2700"/>
    <w:rsid w:val="00AD234D"/>
    <w:rsid w:val="00AD694C"/>
    <w:rsid w:val="00B03496"/>
    <w:rsid w:val="00B05A24"/>
    <w:rsid w:val="00B130D0"/>
    <w:rsid w:val="00B30BB3"/>
    <w:rsid w:val="00B36D64"/>
    <w:rsid w:val="00B409F3"/>
    <w:rsid w:val="00B612DE"/>
    <w:rsid w:val="00B61DBD"/>
    <w:rsid w:val="00B67F29"/>
    <w:rsid w:val="00B8548E"/>
    <w:rsid w:val="00BB7558"/>
    <w:rsid w:val="00BC1C9F"/>
    <w:rsid w:val="00BE43E2"/>
    <w:rsid w:val="00BE4961"/>
    <w:rsid w:val="00C07165"/>
    <w:rsid w:val="00C14C1D"/>
    <w:rsid w:val="00C24547"/>
    <w:rsid w:val="00C2502B"/>
    <w:rsid w:val="00C648D7"/>
    <w:rsid w:val="00C66C52"/>
    <w:rsid w:val="00C918FD"/>
    <w:rsid w:val="00C97C7B"/>
    <w:rsid w:val="00CA44C8"/>
    <w:rsid w:val="00CA6416"/>
    <w:rsid w:val="00CB765A"/>
    <w:rsid w:val="00CC4F2F"/>
    <w:rsid w:val="00CE33A8"/>
    <w:rsid w:val="00D03A8D"/>
    <w:rsid w:val="00D06EF1"/>
    <w:rsid w:val="00D11662"/>
    <w:rsid w:val="00D249FF"/>
    <w:rsid w:val="00D36E98"/>
    <w:rsid w:val="00D464D0"/>
    <w:rsid w:val="00D47C14"/>
    <w:rsid w:val="00D73B9F"/>
    <w:rsid w:val="00D93E94"/>
    <w:rsid w:val="00DC55EF"/>
    <w:rsid w:val="00DC6694"/>
    <w:rsid w:val="00DF19B7"/>
    <w:rsid w:val="00E03AAC"/>
    <w:rsid w:val="00E2034F"/>
    <w:rsid w:val="00E50D51"/>
    <w:rsid w:val="00E574C2"/>
    <w:rsid w:val="00E61BED"/>
    <w:rsid w:val="00E72D76"/>
    <w:rsid w:val="00E75FF5"/>
    <w:rsid w:val="00E83059"/>
    <w:rsid w:val="00E95032"/>
    <w:rsid w:val="00EB3F35"/>
    <w:rsid w:val="00EF159C"/>
    <w:rsid w:val="00EF7E27"/>
    <w:rsid w:val="00F0439A"/>
    <w:rsid w:val="00F11B87"/>
    <w:rsid w:val="00F3583E"/>
    <w:rsid w:val="00F50BD3"/>
    <w:rsid w:val="00F55F6E"/>
    <w:rsid w:val="00F72B60"/>
    <w:rsid w:val="00F76259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9B5"/>
  <w15:docId w15:val="{45FD26D7-53E4-4D6F-89E8-E104B27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88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5AA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A3EDC"/>
    <w:pPr>
      <w:widowControl w:val="0"/>
      <w:autoSpaceDE w:val="0"/>
      <w:autoSpaceDN w:val="0"/>
      <w:spacing w:before="60" w:after="0" w:line="240" w:lineRule="auto"/>
      <w:jc w:val="center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Positivo 12</cp:lastModifiedBy>
  <cp:revision>9</cp:revision>
  <cp:lastPrinted>2025-02-14T13:51:00Z</cp:lastPrinted>
  <dcterms:created xsi:type="dcterms:W3CDTF">2025-02-14T14:36:00Z</dcterms:created>
  <dcterms:modified xsi:type="dcterms:W3CDTF">2025-04-30T17:11:00Z</dcterms:modified>
</cp:coreProperties>
</file>