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840A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8615B8F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E2417C9" w14:textId="3361575D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CONCURSO PÚBLICO PARA EMPREGO PÚBLICO</w:t>
      </w:r>
    </w:p>
    <w:p w14:paraId="09B13C56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4FBC60D3" w14:textId="6C72B70F" w:rsidR="00F91EC2" w:rsidRDefault="00F91EC2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RESULTADO </w:t>
      </w:r>
      <w:r w:rsidR="00423345">
        <w:rPr>
          <w:rFonts w:ascii="Arial" w:hAnsi="Arial" w:cs="Arial"/>
          <w:b/>
          <w:sz w:val="24"/>
          <w:szCs w:val="24"/>
        </w:rPr>
        <w:t>FINAL</w:t>
      </w:r>
    </w:p>
    <w:p w14:paraId="6F645933" w14:textId="3D06AEF9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MÉDICO </w:t>
      </w:r>
      <w:r w:rsidR="00497E65">
        <w:rPr>
          <w:rFonts w:ascii="Arial" w:hAnsi="Arial" w:cs="Arial"/>
          <w:b/>
          <w:sz w:val="24"/>
          <w:szCs w:val="24"/>
        </w:rPr>
        <w:t>GENERALISTA</w:t>
      </w:r>
      <w:r w:rsidR="00F91EC2">
        <w:rPr>
          <w:rFonts w:ascii="Arial" w:hAnsi="Arial" w:cs="Arial"/>
          <w:b/>
          <w:sz w:val="24"/>
          <w:szCs w:val="24"/>
        </w:rPr>
        <w:t xml:space="preserve"> - ESF</w:t>
      </w:r>
    </w:p>
    <w:tbl>
      <w:tblPr>
        <w:tblStyle w:val="TableNormal"/>
        <w:tblW w:w="921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836"/>
        <w:gridCol w:w="2963"/>
      </w:tblGrid>
      <w:tr w:rsidR="00A4383E" w14:paraId="5EDE30E3" w14:textId="77777777" w:rsidTr="00F91EC2">
        <w:trPr>
          <w:trHeight w:val="549"/>
        </w:trPr>
        <w:tc>
          <w:tcPr>
            <w:tcW w:w="1416" w:type="dxa"/>
          </w:tcPr>
          <w:p w14:paraId="5F5A7CCB" w14:textId="77777777" w:rsidR="00A4383E" w:rsidRDefault="00A4383E" w:rsidP="00583C60">
            <w:pPr>
              <w:pStyle w:val="TableParagraph"/>
              <w:spacing w:line="276" w:lineRule="exact"/>
              <w:ind w:left="183" w:right="158" w:firstLine="39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inscrição</w:t>
            </w:r>
          </w:p>
        </w:tc>
        <w:tc>
          <w:tcPr>
            <w:tcW w:w="4836" w:type="dxa"/>
          </w:tcPr>
          <w:p w14:paraId="2D725BB4" w14:textId="77777777" w:rsidR="00A4383E" w:rsidRDefault="00A4383E" w:rsidP="00583C60">
            <w:pPr>
              <w:pStyle w:val="TableParagraph"/>
              <w:ind w:right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</w:p>
        </w:tc>
        <w:tc>
          <w:tcPr>
            <w:tcW w:w="2963" w:type="dxa"/>
          </w:tcPr>
          <w:p w14:paraId="1734C7B5" w14:textId="3127434D" w:rsidR="00A4383E" w:rsidRDefault="00D5068F" w:rsidP="00583C60">
            <w:pPr>
              <w:pStyle w:val="TableParagraph"/>
              <w:ind w:left="2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Resultado </w:t>
            </w:r>
            <w:r w:rsidR="00423345">
              <w:rPr>
                <w:rFonts w:ascii="Arial"/>
                <w:b/>
                <w:sz w:val="24"/>
              </w:rPr>
              <w:t xml:space="preserve">Final </w:t>
            </w:r>
          </w:p>
        </w:tc>
      </w:tr>
      <w:tr w:rsidR="00FA7F2C" w14:paraId="36F9A941" w14:textId="77777777" w:rsidTr="00FA7F2C">
        <w:trPr>
          <w:trHeight w:val="299"/>
        </w:trPr>
        <w:tc>
          <w:tcPr>
            <w:tcW w:w="1416" w:type="dxa"/>
          </w:tcPr>
          <w:p w14:paraId="4F580F14" w14:textId="4A510076" w:rsidR="00FA7F2C" w:rsidRDefault="00FA7F2C" w:rsidP="00FA7F2C">
            <w:pPr>
              <w:pStyle w:val="TableParagraph"/>
              <w:spacing w:line="276" w:lineRule="exact"/>
              <w:ind w:left="183" w:right="158" w:firstLine="39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836" w:type="dxa"/>
          </w:tcPr>
          <w:p w14:paraId="00475852" w14:textId="208B9718" w:rsidR="00FA7F2C" w:rsidRDefault="00FA7F2C" w:rsidP="00FA7F2C">
            <w:pPr>
              <w:pStyle w:val="TableParagraph"/>
              <w:ind w:right="135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 xml:space="preserve">Matheus Humenhuk Markiv </w:t>
            </w:r>
          </w:p>
        </w:tc>
        <w:tc>
          <w:tcPr>
            <w:tcW w:w="2963" w:type="dxa"/>
          </w:tcPr>
          <w:p w14:paraId="4C140466" w14:textId="38014451" w:rsidR="00FA7F2C" w:rsidRPr="00D5068F" w:rsidRDefault="00FA7F2C" w:rsidP="00FA7F2C">
            <w:pPr>
              <w:pStyle w:val="TableParagraph"/>
              <w:ind w:left="223"/>
              <w:rPr>
                <w:rFonts w:ascii="Arial"/>
                <w:bCs/>
                <w:sz w:val="24"/>
              </w:rPr>
            </w:pPr>
            <w:r w:rsidRPr="00D5068F">
              <w:rPr>
                <w:rFonts w:ascii="Arial"/>
                <w:bCs/>
                <w:sz w:val="24"/>
              </w:rPr>
              <w:t>8,50</w:t>
            </w:r>
          </w:p>
        </w:tc>
      </w:tr>
      <w:tr w:rsidR="00AE171F" w14:paraId="2846B16E" w14:textId="77777777" w:rsidTr="00FA7F2C">
        <w:trPr>
          <w:trHeight w:val="299"/>
        </w:trPr>
        <w:tc>
          <w:tcPr>
            <w:tcW w:w="1416" w:type="dxa"/>
          </w:tcPr>
          <w:p w14:paraId="58BDCF70" w14:textId="34B41381" w:rsidR="00AE171F" w:rsidRDefault="00AE171F" w:rsidP="00AE171F">
            <w:pPr>
              <w:pStyle w:val="TableParagraph"/>
              <w:spacing w:line="276" w:lineRule="exact"/>
              <w:ind w:left="183" w:right="158" w:firstLine="396"/>
              <w:jc w:val="lef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836" w:type="dxa"/>
          </w:tcPr>
          <w:p w14:paraId="04CBE856" w14:textId="7B5D1241" w:rsidR="00AE171F" w:rsidRDefault="00AE171F" w:rsidP="00AE171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Nathan Arnaldo Roble Alves</w:t>
            </w:r>
          </w:p>
        </w:tc>
        <w:tc>
          <w:tcPr>
            <w:tcW w:w="2963" w:type="dxa"/>
          </w:tcPr>
          <w:p w14:paraId="1D9CED42" w14:textId="3C923203" w:rsidR="00AE171F" w:rsidRDefault="00AE171F" w:rsidP="00AE171F">
            <w:pPr>
              <w:pStyle w:val="TableParagraph"/>
              <w:ind w:left="223"/>
              <w:rPr>
                <w:rFonts w:ascii="Arial"/>
                <w:b/>
                <w:sz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</w:tr>
      <w:tr w:rsidR="00AE171F" w14:paraId="75D21011" w14:textId="77777777" w:rsidTr="00FA7F2C">
        <w:trPr>
          <w:trHeight w:val="299"/>
        </w:trPr>
        <w:tc>
          <w:tcPr>
            <w:tcW w:w="1416" w:type="dxa"/>
          </w:tcPr>
          <w:p w14:paraId="1120962E" w14:textId="5EDF768D" w:rsidR="00AE171F" w:rsidRDefault="00AE171F" w:rsidP="00AE171F">
            <w:pPr>
              <w:pStyle w:val="TableParagraph"/>
              <w:spacing w:line="276" w:lineRule="exact"/>
              <w:ind w:left="183" w:right="158" w:firstLine="396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36" w:type="dxa"/>
          </w:tcPr>
          <w:p w14:paraId="2A2E26F9" w14:textId="3DD3D817" w:rsidR="00AE171F" w:rsidRDefault="00AE171F" w:rsidP="00AE171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Vitória Leal Padilha</w:t>
            </w:r>
          </w:p>
        </w:tc>
        <w:tc>
          <w:tcPr>
            <w:tcW w:w="2963" w:type="dxa"/>
          </w:tcPr>
          <w:p w14:paraId="4799E424" w14:textId="0315AE2B" w:rsidR="00AE171F" w:rsidRDefault="00AE171F" w:rsidP="00AE171F">
            <w:pPr>
              <w:pStyle w:val="TableParagraph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</w:tr>
      <w:tr w:rsidR="00AE171F" w14:paraId="4C2E94AE" w14:textId="77777777" w:rsidTr="00FA7F2C">
        <w:trPr>
          <w:trHeight w:val="299"/>
        </w:trPr>
        <w:tc>
          <w:tcPr>
            <w:tcW w:w="1416" w:type="dxa"/>
          </w:tcPr>
          <w:p w14:paraId="35725588" w14:textId="2D3DABB0" w:rsidR="00AE171F" w:rsidRDefault="00AE171F" w:rsidP="00AE171F">
            <w:pPr>
              <w:pStyle w:val="TableParagraph"/>
              <w:spacing w:line="276" w:lineRule="exact"/>
              <w:ind w:left="183" w:right="158" w:firstLine="396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36" w:type="dxa"/>
          </w:tcPr>
          <w:p w14:paraId="7E481E1D" w14:textId="31F037A9" w:rsidR="00AE171F" w:rsidRDefault="00AE171F" w:rsidP="00AE171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Isabela Ulthes Fonseca</w:t>
            </w:r>
          </w:p>
        </w:tc>
        <w:tc>
          <w:tcPr>
            <w:tcW w:w="2963" w:type="dxa"/>
          </w:tcPr>
          <w:p w14:paraId="2FB84B54" w14:textId="67941520" w:rsidR="00AE171F" w:rsidRDefault="00AE171F" w:rsidP="00AE171F">
            <w:pPr>
              <w:pStyle w:val="TableParagraph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7,50</w:t>
            </w:r>
          </w:p>
        </w:tc>
      </w:tr>
      <w:tr w:rsidR="00AE171F" w14:paraId="357B2CDC" w14:textId="77777777" w:rsidTr="00FA7F2C">
        <w:trPr>
          <w:trHeight w:val="299"/>
        </w:trPr>
        <w:tc>
          <w:tcPr>
            <w:tcW w:w="1416" w:type="dxa"/>
          </w:tcPr>
          <w:p w14:paraId="4477F921" w14:textId="7108E2F7" w:rsidR="00AE171F" w:rsidRDefault="00AE171F" w:rsidP="00AE171F">
            <w:pPr>
              <w:pStyle w:val="TableParagraph"/>
              <w:spacing w:line="276" w:lineRule="exact"/>
              <w:ind w:left="183" w:right="158" w:firstLine="396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  <w:r w:rsidR="00D5068F">
              <w:rPr>
                <w:sz w:val="24"/>
              </w:rPr>
              <w:t xml:space="preserve"> *</w:t>
            </w:r>
          </w:p>
        </w:tc>
        <w:tc>
          <w:tcPr>
            <w:tcW w:w="4836" w:type="dxa"/>
          </w:tcPr>
          <w:p w14:paraId="499D3FC7" w14:textId="0799F89F" w:rsidR="00AE171F" w:rsidRDefault="00AE171F" w:rsidP="00AE171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Luiz Augusto da Silva Maia da Cunha</w:t>
            </w:r>
          </w:p>
        </w:tc>
        <w:tc>
          <w:tcPr>
            <w:tcW w:w="2963" w:type="dxa"/>
          </w:tcPr>
          <w:p w14:paraId="30A49880" w14:textId="49E0743C" w:rsidR="00AE171F" w:rsidRDefault="00AE171F" w:rsidP="00AE171F">
            <w:pPr>
              <w:pStyle w:val="TableParagraph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E171F" w14:paraId="06E79ED0" w14:textId="77777777" w:rsidTr="00FA7F2C">
        <w:trPr>
          <w:trHeight w:val="299"/>
        </w:trPr>
        <w:tc>
          <w:tcPr>
            <w:tcW w:w="1416" w:type="dxa"/>
          </w:tcPr>
          <w:p w14:paraId="77C2C496" w14:textId="7DA5E642" w:rsidR="00AE171F" w:rsidRDefault="00AE171F" w:rsidP="00AE171F">
            <w:pPr>
              <w:pStyle w:val="TableParagraph"/>
              <w:spacing w:line="276" w:lineRule="exact"/>
              <w:ind w:left="183" w:right="158" w:firstLine="396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36" w:type="dxa"/>
          </w:tcPr>
          <w:p w14:paraId="05FC9F6A" w14:textId="607F6B49" w:rsidR="00AE171F" w:rsidRDefault="00AE171F" w:rsidP="00AE171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Giovanna da Silva Bottezini</w:t>
            </w:r>
          </w:p>
        </w:tc>
        <w:tc>
          <w:tcPr>
            <w:tcW w:w="2963" w:type="dxa"/>
          </w:tcPr>
          <w:p w14:paraId="477C4ECB" w14:textId="1343AC5C" w:rsidR="00AE171F" w:rsidRDefault="00AE171F" w:rsidP="00AE171F">
            <w:pPr>
              <w:pStyle w:val="TableParagraph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7,50</w:t>
            </w:r>
          </w:p>
        </w:tc>
      </w:tr>
      <w:tr w:rsidR="00AE171F" w14:paraId="50954667" w14:textId="77777777" w:rsidTr="00FA7F2C">
        <w:trPr>
          <w:trHeight w:val="299"/>
        </w:trPr>
        <w:tc>
          <w:tcPr>
            <w:tcW w:w="1416" w:type="dxa"/>
          </w:tcPr>
          <w:p w14:paraId="5DC7DB06" w14:textId="0A931E60" w:rsidR="00AE171F" w:rsidRDefault="00AE171F" w:rsidP="00AE171F">
            <w:pPr>
              <w:pStyle w:val="TableParagraph"/>
              <w:spacing w:line="276" w:lineRule="exact"/>
              <w:ind w:left="183" w:right="158" w:firstLine="396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36" w:type="dxa"/>
          </w:tcPr>
          <w:p w14:paraId="572A63D9" w14:textId="49010797" w:rsidR="00AE171F" w:rsidRDefault="00AE171F" w:rsidP="00AE171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Matheus Cassel Trindade</w:t>
            </w:r>
          </w:p>
        </w:tc>
        <w:tc>
          <w:tcPr>
            <w:tcW w:w="2963" w:type="dxa"/>
          </w:tcPr>
          <w:p w14:paraId="1045608A" w14:textId="478D06F8" w:rsidR="00AE171F" w:rsidRDefault="00AE171F" w:rsidP="00AE171F">
            <w:pPr>
              <w:pStyle w:val="TableParagraph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</w:tr>
      <w:tr w:rsidR="00AE171F" w14:paraId="1450EE93" w14:textId="77777777" w:rsidTr="00FA7F2C">
        <w:trPr>
          <w:trHeight w:val="299"/>
        </w:trPr>
        <w:tc>
          <w:tcPr>
            <w:tcW w:w="1416" w:type="dxa"/>
          </w:tcPr>
          <w:p w14:paraId="77AEE04A" w14:textId="59046F7D" w:rsidR="00AE171F" w:rsidRDefault="00AE171F" w:rsidP="00AE171F">
            <w:pPr>
              <w:pStyle w:val="TableParagraph"/>
              <w:spacing w:line="276" w:lineRule="exact"/>
              <w:ind w:left="183" w:right="158" w:firstLine="396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36" w:type="dxa"/>
          </w:tcPr>
          <w:p w14:paraId="0ADF6435" w14:textId="1A35ED46" w:rsidR="00AE171F" w:rsidRDefault="00AE171F" w:rsidP="00AE171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Ricardo de Souza Junior</w:t>
            </w:r>
          </w:p>
        </w:tc>
        <w:tc>
          <w:tcPr>
            <w:tcW w:w="2963" w:type="dxa"/>
          </w:tcPr>
          <w:p w14:paraId="3713F954" w14:textId="21DC4842" w:rsidR="00AE171F" w:rsidRDefault="00AE171F" w:rsidP="00AE171F">
            <w:pPr>
              <w:pStyle w:val="TableParagraph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</w:tr>
      <w:tr w:rsidR="00AE171F" w14:paraId="0BC55424" w14:textId="77777777" w:rsidTr="00FA7F2C">
        <w:trPr>
          <w:trHeight w:val="299"/>
        </w:trPr>
        <w:tc>
          <w:tcPr>
            <w:tcW w:w="1416" w:type="dxa"/>
          </w:tcPr>
          <w:p w14:paraId="655A33E7" w14:textId="3E0F747E" w:rsidR="00AE171F" w:rsidRDefault="00AE171F" w:rsidP="00AE171F">
            <w:pPr>
              <w:pStyle w:val="TableParagraph"/>
              <w:spacing w:line="276" w:lineRule="exact"/>
              <w:ind w:left="183" w:right="158" w:firstLine="396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36" w:type="dxa"/>
          </w:tcPr>
          <w:p w14:paraId="50860A72" w14:textId="71F4DAF7" w:rsidR="00AE171F" w:rsidRDefault="00AE171F" w:rsidP="00AE171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Alan Bueno</w:t>
            </w:r>
          </w:p>
        </w:tc>
        <w:tc>
          <w:tcPr>
            <w:tcW w:w="2963" w:type="dxa"/>
          </w:tcPr>
          <w:p w14:paraId="414B95F9" w14:textId="598123B9" w:rsidR="00AE171F" w:rsidRDefault="00AE171F" w:rsidP="00AE171F">
            <w:pPr>
              <w:pStyle w:val="TableParagraph"/>
              <w:ind w:lef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6,50</w:t>
            </w:r>
          </w:p>
        </w:tc>
      </w:tr>
      <w:tr w:rsidR="00AE171F" w14:paraId="512634BF" w14:textId="77777777" w:rsidTr="00F91EC2">
        <w:trPr>
          <w:trHeight w:val="276"/>
        </w:trPr>
        <w:tc>
          <w:tcPr>
            <w:tcW w:w="1416" w:type="dxa"/>
          </w:tcPr>
          <w:p w14:paraId="0D064EE8" w14:textId="77777777" w:rsidR="00AE171F" w:rsidRDefault="00AE171F" w:rsidP="00AE171F">
            <w:pPr>
              <w:pStyle w:val="TableParagraph"/>
              <w:spacing w:line="256" w:lineRule="exact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836" w:type="dxa"/>
          </w:tcPr>
          <w:p w14:paraId="460DD6F9" w14:textId="77777777" w:rsidR="00AE171F" w:rsidRDefault="00AE171F" w:rsidP="00AE171F">
            <w:pPr>
              <w:pStyle w:val="TableParagraph"/>
              <w:spacing w:line="256" w:lineRule="exact"/>
              <w:ind w:right="139"/>
              <w:rPr>
                <w:sz w:val="24"/>
              </w:rPr>
            </w:pPr>
            <w:r>
              <w:rPr>
                <w:sz w:val="24"/>
              </w:rPr>
              <w:t>Marcos Dioni Barbosa da Silva</w:t>
            </w:r>
          </w:p>
        </w:tc>
        <w:tc>
          <w:tcPr>
            <w:tcW w:w="2963" w:type="dxa"/>
          </w:tcPr>
          <w:p w14:paraId="1BFCED3E" w14:textId="4D14DE11" w:rsidR="00AE171F" w:rsidRDefault="00AE171F" w:rsidP="00AE171F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  <w:tr w:rsidR="00374881" w14:paraId="5682F89F" w14:textId="77777777" w:rsidTr="00F91EC2">
        <w:trPr>
          <w:trHeight w:val="276"/>
        </w:trPr>
        <w:tc>
          <w:tcPr>
            <w:tcW w:w="1416" w:type="dxa"/>
          </w:tcPr>
          <w:p w14:paraId="0FCD4DB4" w14:textId="597DC351" w:rsidR="00374881" w:rsidRDefault="00374881" w:rsidP="00374881">
            <w:pPr>
              <w:pStyle w:val="TableParagraph"/>
              <w:spacing w:line="256" w:lineRule="exact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36" w:type="dxa"/>
          </w:tcPr>
          <w:p w14:paraId="522AAF28" w14:textId="48BAEA85" w:rsidR="00374881" w:rsidRDefault="00374881" w:rsidP="00374881">
            <w:pPr>
              <w:pStyle w:val="TableParagraph"/>
              <w:spacing w:line="256" w:lineRule="exact"/>
              <w:ind w:right="139"/>
              <w:rPr>
                <w:sz w:val="24"/>
              </w:rPr>
            </w:pPr>
            <w:r>
              <w:rPr>
                <w:sz w:val="24"/>
              </w:rPr>
              <w:t>Kauana dos Santo Tonin</w:t>
            </w:r>
          </w:p>
        </w:tc>
        <w:tc>
          <w:tcPr>
            <w:tcW w:w="2963" w:type="dxa"/>
          </w:tcPr>
          <w:p w14:paraId="4A8E7749" w14:textId="45C3BFF7" w:rsidR="00374881" w:rsidRDefault="00374881" w:rsidP="00374881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</w:tr>
      <w:tr w:rsidR="00D5068F" w14:paraId="0B7948F6" w14:textId="77777777" w:rsidTr="00F91EC2">
        <w:trPr>
          <w:trHeight w:val="276"/>
        </w:trPr>
        <w:tc>
          <w:tcPr>
            <w:tcW w:w="1416" w:type="dxa"/>
          </w:tcPr>
          <w:p w14:paraId="6F1012AB" w14:textId="5EC7AE02" w:rsidR="00D5068F" w:rsidRDefault="00D5068F" w:rsidP="00D5068F">
            <w:pPr>
              <w:pStyle w:val="TableParagraph"/>
              <w:spacing w:line="256" w:lineRule="exact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836" w:type="dxa"/>
          </w:tcPr>
          <w:p w14:paraId="56A92CF2" w14:textId="2D6B7A3D" w:rsidR="00D5068F" w:rsidRDefault="00D5068F" w:rsidP="00D5068F">
            <w:pPr>
              <w:pStyle w:val="TableParagraph"/>
              <w:spacing w:line="256" w:lineRule="exact"/>
              <w:ind w:right="139"/>
              <w:rPr>
                <w:sz w:val="24"/>
              </w:rPr>
            </w:pPr>
            <w:r>
              <w:rPr>
                <w:sz w:val="24"/>
              </w:rPr>
              <w:t>William Rafael Echterhoff</w:t>
            </w:r>
          </w:p>
        </w:tc>
        <w:tc>
          <w:tcPr>
            <w:tcW w:w="2963" w:type="dxa"/>
          </w:tcPr>
          <w:p w14:paraId="332E1F73" w14:textId="0F3D4523" w:rsidR="00D5068F" w:rsidRDefault="00D5068F" w:rsidP="00D5068F">
            <w:pPr>
              <w:pStyle w:val="TableParagraph"/>
              <w:spacing w:line="256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</w:tr>
      <w:tr w:rsidR="00D5068F" w14:paraId="61779929" w14:textId="77777777" w:rsidTr="00F91EC2">
        <w:trPr>
          <w:trHeight w:val="327"/>
        </w:trPr>
        <w:tc>
          <w:tcPr>
            <w:tcW w:w="1416" w:type="dxa"/>
          </w:tcPr>
          <w:p w14:paraId="5F1901DC" w14:textId="77777777" w:rsidR="00D5068F" w:rsidRDefault="00D5068F" w:rsidP="00D5068F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836" w:type="dxa"/>
          </w:tcPr>
          <w:p w14:paraId="5D694490" w14:textId="77777777" w:rsidR="00D5068F" w:rsidRDefault="00D5068F" w:rsidP="00D5068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João Francisco Euphrasio</w:t>
            </w:r>
          </w:p>
        </w:tc>
        <w:tc>
          <w:tcPr>
            <w:tcW w:w="2963" w:type="dxa"/>
          </w:tcPr>
          <w:p w14:paraId="2A783AE1" w14:textId="428981C4" w:rsidR="00D5068F" w:rsidRDefault="00423345" w:rsidP="00D5068F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Desclasificado</w:t>
            </w:r>
          </w:p>
        </w:tc>
      </w:tr>
      <w:tr w:rsidR="00D5068F" w14:paraId="58FC763C" w14:textId="77777777" w:rsidTr="00F91EC2">
        <w:trPr>
          <w:trHeight w:val="327"/>
        </w:trPr>
        <w:tc>
          <w:tcPr>
            <w:tcW w:w="1416" w:type="dxa"/>
          </w:tcPr>
          <w:p w14:paraId="443BA86A" w14:textId="749A2E8B" w:rsidR="00D5068F" w:rsidRDefault="00D5068F" w:rsidP="00D5068F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36" w:type="dxa"/>
          </w:tcPr>
          <w:p w14:paraId="3FB8C146" w14:textId="59F87B0A" w:rsidR="00D5068F" w:rsidRDefault="00D5068F" w:rsidP="00D5068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Daniela Davalos Serrudo</w:t>
            </w:r>
          </w:p>
        </w:tc>
        <w:tc>
          <w:tcPr>
            <w:tcW w:w="2963" w:type="dxa"/>
          </w:tcPr>
          <w:p w14:paraId="2DDB814F" w14:textId="74C472C3" w:rsidR="00D5068F" w:rsidRDefault="00423345" w:rsidP="00D5068F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D5068F" w14:paraId="3C50BEAE" w14:textId="77777777" w:rsidTr="00F91EC2">
        <w:trPr>
          <w:trHeight w:val="327"/>
        </w:trPr>
        <w:tc>
          <w:tcPr>
            <w:tcW w:w="1416" w:type="dxa"/>
          </w:tcPr>
          <w:p w14:paraId="6850C106" w14:textId="7C191989" w:rsidR="00D5068F" w:rsidRDefault="00D5068F" w:rsidP="00D5068F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836" w:type="dxa"/>
          </w:tcPr>
          <w:p w14:paraId="7D09EC3A" w14:textId="69F595B4" w:rsidR="00D5068F" w:rsidRDefault="00D5068F" w:rsidP="00D5068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Ana Paula Schermack</w:t>
            </w:r>
          </w:p>
        </w:tc>
        <w:tc>
          <w:tcPr>
            <w:tcW w:w="2963" w:type="dxa"/>
          </w:tcPr>
          <w:p w14:paraId="00B8603D" w14:textId="0850DE32" w:rsidR="00D5068F" w:rsidRDefault="00423345" w:rsidP="00D5068F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D5068F" w14:paraId="15C24175" w14:textId="77777777" w:rsidTr="00F91EC2">
        <w:trPr>
          <w:trHeight w:val="327"/>
        </w:trPr>
        <w:tc>
          <w:tcPr>
            <w:tcW w:w="1416" w:type="dxa"/>
          </w:tcPr>
          <w:p w14:paraId="211F8D80" w14:textId="4B0EAABC" w:rsidR="00D5068F" w:rsidRDefault="00D5068F" w:rsidP="00D5068F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36" w:type="dxa"/>
          </w:tcPr>
          <w:p w14:paraId="528430B4" w14:textId="0CB8C13F" w:rsidR="00D5068F" w:rsidRDefault="00D5068F" w:rsidP="00D5068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Âmada Pereira Pieczarka</w:t>
            </w:r>
          </w:p>
        </w:tc>
        <w:tc>
          <w:tcPr>
            <w:tcW w:w="2963" w:type="dxa"/>
          </w:tcPr>
          <w:p w14:paraId="344D54FD" w14:textId="4FD0F1C6" w:rsidR="00D5068F" w:rsidRDefault="00423345" w:rsidP="00D5068F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D5068F" w14:paraId="3D213958" w14:textId="77777777" w:rsidTr="00F91EC2">
        <w:trPr>
          <w:trHeight w:val="327"/>
        </w:trPr>
        <w:tc>
          <w:tcPr>
            <w:tcW w:w="1416" w:type="dxa"/>
          </w:tcPr>
          <w:p w14:paraId="00AFEDBC" w14:textId="77777777" w:rsidR="00D5068F" w:rsidRDefault="00D5068F" w:rsidP="00D5068F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836" w:type="dxa"/>
          </w:tcPr>
          <w:p w14:paraId="7840000A" w14:textId="77777777" w:rsidR="00D5068F" w:rsidRDefault="00D5068F" w:rsidP="00D5068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Angelica Zanella Barroso</w:t>
            </w:r>
          </w:p>
        </w:tc>
        <w:tc>
          <w:tcPr>
            <w:tcW w:w="2963" w:type="dxa"/>
          </w:tcPr>
          <w:p w14:paraId="4A4E690F" w14:textId="0DFD03CD" w:rsidR="00D5068F" w:rsidRDefault="00D5068F" w:rsidP="00D5068F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compareceu</w:t>
            </w:r>
          </w:p>
        </w:tc>
      </w:tr>
      <w:tr w:rsidR="00D5068F" w14:paraId="45947282" w14:textId="77777777" w:rsidTr="00F91EC2">
        <w:trPr>
          <w:trHeight w:val="327"/>
        </w:trPr>
        <w:tc>
          <w:tcPr>
            <w:tcW w:w="1416" w:type="dxa"/>
          </w:tcPr>
          <w:p w14:paraId="54CFB7C3" w14:textId="77777777" w:rsidR="00D5068F" w:rsidRDefault="00D5068F" w:rsidP="00D5068F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36" w:type="dxa"/>
          </w:tcPr>
          <w:p w14:paraId="3FC99326" w14:textId="77777777" w:rsidR="00D5068F" w:rsidRDefault="00D5068F" w:rsidP="00D5068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Lívia Angélica Gruneke Cesar</w:t>
            </w:r>
          </w:p>
        </w:tc>
        <w:tc>
          <w:tcPr>
            <w:tcW w:w="2963" w:type="dxa"/>
          </w:tcPr>
          <w:p w14:paraId="331EF471" w14:textId="622031A7" w:rsidR="00D5068F" w:rsidRDefault="00D5068F" w:rsidP="00D5068F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compareceu</w:t>
            </w:r>
          </w:p>
        </w:tc>
      </w:tr>
      <w:tr w:rsidR="00D5068F" w14:paraId="05F00984" w14:textId="77777777" w:rsidTr="00F91EC2">
        <w:trPr>
          <w:trHeight w:val="327"/>
        </w:trPr>
        <w:tc>
          <w:tcPr>
            <w:tcW w:w="1416" w:type="dxa"/>
          </w:tcPr>
          <w:p w14:paraId="6AF9CECC" w14:textId="290EB215" w:rsidR="00D5068F" w:rsidRDefault="00D5068F" w:rsidP="00D5068F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36" w:type="dxa"/>
          </w:tcPr>
          <w:p w14:paraId="0C7F65B1" w14:textId="33D285F4" w:rsidR="00D5068F" w:rsidRDefault="00D5068F" w:rsidP="00D5068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Amanda Cristina Arrial </w:t>
            </w:r>
          </w:p>
        </w:tc>
        <w:tc>
          <w:tcPr>
            <w:tcW w:w="2963" w:type="dxa"/>
          </w:tcPr>
          <w:p w14:paraId="0E6CFB44" w14:textId="1A6B8BD4" w:rsidR="00D5068F" w:rsidRDefault="00D5068F" w:rsidP="00D5068F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compareceu</w:t>
            </w:r>
          </w:p>
        </w:tc>
      </w:tr>
      <w:tr w:rsidR="00D5068F" w14:paraId="06BEF2A8" w14:textId="77777777" w:rsidTr="00F91EC2">
        <w:trPr>
          <w:trHeight w:val="327"/>
        </w:trPr>
        <w:tc>
          <w:tcPr>
            <w:tcW w:w="1416" w:type="dxa"/>
          </w:tcPr>
          <w:p w14:paraId="64A9CE10" w14:textId="2A731BF8" w:rsidR="00D5068F" w:rsidRDefault="00D5068F" w:rsidP="00D5068F">
            <w:pPr>
              <w:pStyle w:val="TableParagraph"/>
              <w:ind w:left="0" w:right="0"/>
              <w:rPr>
                <w:sz w:val="24"/>
              </w:rPr>
            </w:pPr>
            <w:bookmarkStart w:id="0" w:name="_Hlk210715983"/>
          </w:p>
        </w:tc>
        <w:tc>
          <w:tcPr>
            <w:tcW w:w="4836" w:type="dxa"/>
          </w:tcPr>
          <w:p w14:paraId="61533618" w14:textId="0A34E648" w:rsidR="00D5068F" w:rsidRDefault="00D5068F" w:rsidP="00D5068F">
            <w:pPr>
              <w:pStyle w:val="TableParagraph"/>
              <w:ind w:right="137"/>
              <w:rPr>
                <w:sz w:val="24"/>
              </w:rPr>
            </w:pPr>
          </w:p>
        </w:tc>
        <w:tc>
          <w:tcPr>
            <w:tcW w:w="2963" w:type="dxa"/>
          </w:tcPr>
          <w:p w14:paraId="504F2157" w14:textId="71C769DB" w:rsidR="00D5068F" w:rsidRDefault="00D5068F" w:rsidP="00D5068F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</w:p>
        </w:tc>
      </w:tr>
    </w:tbl>
    <w:bookmarkEnd w:id="0"/>
    <w:p w14:paraId="5069C4C0" w14:textId="18CC5C97" w:rsidR="00FA7F2C" w:rsidRDefault="00D5068F" w:rsidP="00D5068F">
      <w:pPr>
        <w:pStyle w:val="Pargrafoda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D5068F">
        <w:rPr>
          <w:rFonts w:ascii="Arial" w:hAnsi="Arial" w:cs="Arial"/>
          <w:bCs/>
          <w:sz w:val="24"/>
          <w:szCs w:val="24"/>
        </w:rPr>
        <w:t>Cota PCD</w:t>
      </w:r>
    </w:p>
    <w:p w14:paraId="6B547BE9" w14:textId="77777777" w:rsidR="00D5068F" w:rsidRPr="00D5068F" w:rsidRDefault="00D5068F" w:rsidP="00D5068F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3608BD8A" w14:textId="11D1FA74" w:rsidR="00D5068F" w:rsidRDefault="00D5068F" w:rsidP="00D506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Três Barras/SC, 0</w:t>
      </w:r>
      <w:r w:rsidR="00423345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de outubro de 2025.</w:t>
      </w:r>
    </w:p>
    <w:p w14:paraId="7D531B2B" w14:textId="77777777" w:rsidR="00D5068F" w:rsidRDefault="00D5068F" w:rsidP="00D5068F">
      <w:pPr>
        <w:jc w:val="center"/>
        <w:rPr>
          <w:rFonts w:ascii="Arial" w:hAnsi="Arial" w:cs="Arial"/>
          <w:b/>
          <w:sz w:val="24"/>
          <w:szCs w:val="24"/>
        </w:rPr>
      </w:pPr>
    </w:p>
    <w:p w14:paraId="3879E443" w14:textId="4A3FE858" w:rsidR="00D5068F" w:rsidRPr="00D5068F" w:rsidRDefault="00D5068F" w:rsidP="00D506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Permanente de Concurso Público</w:t>
      </w:r>
    </w:p>
    <w:sectPr w:rsidR="00D5068F" w:rsidRPr="00D506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B1BD" w14:textId="77777777" w:rsidR="00EA23D0" w:rsidRDefault="00EA23D0" w:rsidP="00F62F52">
      <w:pPr>
        <w:spacing w:after="0" w:line="240" w:lineRule="auto"/>
      </w:pPr>
      <w:r>
        <w:separator/>
      </w:r>
    </w:p>
  </w:endnote>
  <w:endnote w:type="continuationSeparator" w:id="0">
    <w:p w14:paraId="6EBD8C56" w14:textId="77777777" w:rsidR="00EA23D0" w:rsidRDefault="00EA23D0" w:rsidP="00F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F236" w14:textId="77777777" w:rsidR="00EA23D0" w:rsidRDefault="00EA23D0" w:rsidP="00F62F52">
      <w:pPr>
        <w:spacing w:after="0" w:line="240" w:lineRule="auto"/>
      </w:pPr>
      <w:r>
        <w:separator/>
      </w:r>
    </w:p>
  </w:footnote>
  <w:footnote w:type="continuationSeparator" w:id="0">
    <w:p w14:paraId="3F6DD04A" w14:textId="77777777" w:rsidR="00EA23D0" w:rsidRDefault="00EA23D0" w:rsidP="00F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485E" w14:textId="5FC18D67" w:rsidR="00F62F52" w:rsidRDefault="00F62F52">
    <w:pPr>
      <w:pStyle w:val="Cabealho"/>
    </w:pPr>
    <w:r>
      <w:rPr>
        <w:noProof/>
      </w:rPr>
      <w:drawing>
        <wp:inline distT="0" distB="0" distL="0" distR="0" wp14:anchorId="74FA41A6" wp14:editId="3C09D1C7">
          <wp:extent cx="5401310" cy="1048385"/>
          <wp:effectExtent l="0" t="0" r="8890" b="0"/>
          <wp:docPr id="2110550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3F4"/>
    <w:multiLevelType w:val="hybridMultilevel"/>
    <w:tmpl w:val="6A604CF4"/>
    <w:lvl w:ilvl="0" w:tplc="977E57D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DAF"/>
    <w:multiLevelType w:val="hybridMultilevel"/>
    <w:tmpl w:val="9384BD66"/>
    <w:lvl w:ilvl="0" w:tplc="9FA285F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13099">
    <w:abstractNumId w:val="0"/>
  </w:num>
  <w:num w:numId="2" w16cid:durableId="9209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F"/>
    <w:rsid w:val="001F3FD1"/>
    <w:rsid w:val="002322B1"/>
    <w:rsid w:val="002668D0"/>
    <w:rsid w:val="00374881"/>
    <w:rsid w:val="00391F99"/>
    <w:rsid w:val="00423345"/>
    <w:rsid w:val="00497E65"/>
    <w:rsid w:val="00580A0F"/>
    <w:rsid w:val="00734B71"/>
    <w:rsid w:val="00A4383E"/>
    <w:rsid w:val="00AE171F"/>
    <w:rsid w:val="00B20F85"/>
    <w:rsid w:val="00BE6E9C"/>
    <w:rsid w:val="00C1708E"/>
    <w:rsid w:val="00CE09C9"/>
    <w:rsid w:val="00D262A8"/>
    <w:rsid w:val="00D5068F"/>
    <w:rsid w:val="00EA23D0"/>
    <w:rsid w:val="00F05745"/>
    <w:rsid w:val="00F62F52"/>
    <w:rsid w:val="00F91EC2"/>
    <w:rsid w:val="00F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161B"/>
  <w15:chartTrackingRefBased/>
  <w15:docId w15:val="{B159E5B9-8191-40BC-A1F0-3E4B6FA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0F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0A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0A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0A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A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A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0A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0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0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0A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0A0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0A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0A0F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0A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0A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0A0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F52"/>
  </w:style>
  <w:style w:type="paragraph" w:styleId="Rodap">
    <w:name w:val="footer"/>
    <w:basedOn w:val="Normal"/>
    <w:link w:val="Rodap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F52"/>
  </w:style>
  <w:style w:type="table" w:customStyle="1" w:styleId="TableNormal">
    <w:name w:val="Table Normal"/>
    <w:uiPriority w:val="2"/>
    <w:semiHidden/>
    <w:unhideWhenUsed/>
    <w:qFormat/>
    <w:rsid w:val="00A438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383E"/>
    <w:pPr>
      <w:widowControl w:val="0"/>
      <w:autoSpaceDE w:val="0"/>
      <w:autoSpaceDN w:val="0"/>
      <w:spacing w:after="0" w:line="274" w:lineRule="exact"/>
      <w:ind w:left="141" w:right="219"/>
      <w:jc w:val="center"/>
    </w:pPr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2</cp:revision>
  <cp:lastPrinted>2025-10-07T11:18:00Z</cp:lastPrinted>
  <dcterms:created xsi:type="dcterms:W3CDTF">2025-10-07T11:27:00Z</dcterms:created>
  <dcterms:modified xsi:type="dcterms:W3CDTF">2025-10-07T11:27:00Z</dcterms:modified>
</cp:coreProperties>
</file>