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9DD4" w14:textId="221A2AE2" w:rsidR="0015132B" w:rsidRPr="0015132B" w:rsidRDefault="0015132B" w:rsidP="0015132B">
      <w:pPr>
        <w:jc w:val="center"/>
        <w:rPr>
          <w:rFonts w:ascii="Arial" w:hAnsi="Arial" w:cs="Arial"/>
          <w:sz w:val="24"/>
          <w:szCs w:val="24"/>
        </w:rPr>
      </w:pPr>
      <w:r w:rsidRPr="0015132B">
        <w:rPr>
          <w:rFonts w:ascii="Arial" w:hAnsi="Arial" w:cs="Arial"/>
          <w:sz w:val="24"/>
          <w:szCs w:val="24"/>
        </w:rPr>
        <w:t>ATA Nº 0</w:t>
      </w:r>
      <w:r w:rsidR="009B77FE">
        <w:rPr>
          <w:rFonts w:ascii="Arial" w:hAnsi="Arial" w:cs="Arial"/>
          <w:sz w:val="24"/>
          <w:szCs w:val="24"/>
        </w:rPr>
        <w:t>4</w:t>
      </w:r>
      <w:r w:rsidRPr="0015132B">
        <w:rPr>
          <w:rFonts w:ascii="Arial" w:hAnsi="Arial" w:cs="Arial"/>
          <w:sz w:val="24"/>
          <w:szCs w:val="24"/>
        </w:rPr>
        <w:t>/2025</w:t>
      </w:r>
    </w:p>
    <w:p w14:paraId="02C3553A" w14:textId="544A83D8" w:rsidR="0003523B" w:rsidRPr="0015132B" w:rsidRDefault="00677623" w:rsidP="0003523B">
      <w:pPr>
        <w:rPr>
          <w:rFonts w:ascii="Arial" w:hAnsi="Arial" w:cs="Arial"/>
          <w:sz w:val="24"/>
          <w:szCs w:val="24"/>
        </w:rPr>
      </w:pPr>
      <w:r w:rsidRPr="0015132B">
        <w:rPr>
          <w:rFonts w:ascii="Arial" w:hAnsi="Arial" w:cs="Arial"/>
          <w:sz w:val="24"/>
          <w:szCs w:val="24"/>
        </w:rPr>
        <w:t xml:space="preserve">Aos vinte dias do mês de </w:t>
      </w:r>
      <w:r w:rsidR="00F62E82">
        <w:rPr>
          <w:rFonts w:ascii="Arial" w:hAnsi="Arial" w:cs="Arial"/>
          <w:sz w:val="24"/>
          <w:szCs w:val="24"/>
        </w:rPr>
        <w:t xml:space="preserve">maio </w:t>
      </w:r>
      <w:r w:rsidRPr="0015132B">
        <w:rPr>
          <w:rFonts w:ascii="Arial" w:hAnsi="Arial" w:cs="Arial"/>
          <w:sz w:val="24"/>
          <w:szCs w:val="24"/>
        </w:rPr>
        <w:t xml:space="preserve">do ano de dois mil e vinte e cinco, as quinze horas, sito Avenida Santa Catarina nº 616, Prefeitura Municipal de Três Barras/SC, foi realizada a reunião ordinária do Conselho Municipal do idoso a lista de presença encontra-se em anexo para referência. A pauta da reunião foi composta pelos seguintes itens: </w:t>
      </w:r>
      <w:r w:rsidR="00F62E82" w:rsidRPr="00F62E82">
        <w:rPr>
          <w:rFonts w:ascii="Arial" w:hAnsi="Arial" w:cs="Arial"/>
          <w:sz w:val="24"/>
          <w:szCs w:val="24"/>
        </w:rPr>
        <w:t>1</w:t>
      </w:r>
      <w:r w:rsidR="00F62E82">
        <w:rPr>
          <w:rFonts w:ascii="Arial" w:hAnsi="Arial" w:cs="Arial"/>
          <w:sz w:val="24"/>
          <w:szCs w:val="24"/>
        </w:rPr>
        <w:t>.</w:t>
      </w:r>
      <w:r w:rsidR="00F62E82" w:rsidRPr="00F62E82">
        <w:rPr>
          <w:rFonts w:ascii="Arial" w:hAnsi="Arial" w:cs="Arial"/>
          <w:sz w:val="24"/>
          <w:szCs w:val="24"/>
        </w:rPr>
        <w:t xml:space="preserve"> Captação de Recursos Lei Chancela; 2</w:t>
      </w:r>
      <w:r w:rsidR="00F62E82">
        <w:rPr>
          <w:rFonts w:ascii="Arial" w:hAnsi="Arial" w:cs="Arial"/>
          <w:sz w:val="24"/>
          <w:szCs w:val="24"/>
        </w:rPr>
        <w:t xml:space="preserve">. </w:t>
      </w:r>
      <w:r w:rsidR="00F62E82" w:rsidRPr="00F62E82">
        <w:rPr>
          <w:rFonts w:ascii="Arial" w:hAnsi="Arial" w:cs="Arial"/>
          <w:sz w:val="24"/>
          <w:szCs w:val="24"/>
        </w:rPr>
        <w:t>Alteração e confecção da Política Municipal do Idoso; 3</w:t>
      </w:r>
      <w:r w:rsidR="00F62E82">
        <w:rPr>
          <w:rFonts w:ascii="Arial" w:hAnsi="Arial" w:cs="Arial"/>
          <w:sz w:val="24"/>
          <w:szCs w:val="24"/>
        </w:rPr>
        <w:t xml:space="preserve">. </w:t>
      </w:r>
      <w:r w:rsidR="00F62E82" w:rsidRPr="00F62E82">
        <w:rPr>
          <w:rFonts w:ascii="Arial" w:hAnsi="Arial" w:cs="Arial"/>
          <w:sz w:val="24"/>
          <w:szCs w:val="24"/>
        </w:rPr>
        <w:t>Verificar andamento da organização da Conferencia Municipal do idoso;</w:t>
      </w:r>
      <w:r w:rsidR="00F62E82">
        <w:rPr>
          <w:rFonts w:ascii="Arial" w:hAnsi="Arial" w:cs="Arial"/>
          <w:sz w:val="24"/>
          <w:szCs w:val="24"/>
        </w:rPr>
        <w:t xml:space="preserve"> </w:t>
      </w:r>
      <w:r w:rsidR="00F62E82" w:rsidRPr="00F62E82">
        <w:rPr>
          <w:rFonts w:ascii="Arial" w:hAnsi="Arial" w:cs="Arial"/>
          <w:sz w:val="24"/>
          <w:szCs w:val="24"/>
        </w:rPr>
        <w:t>4</w:t>
      </w:r>
      <w:r w:rsidR="00F62E82">
        <w:rPr>
          <w:rFonts w:ascii="Arial" w:hAnsi="Arial" w:cs="Arial"/>
          <w:sz w:val="24"/>
          <w:szCs w:val="24"/>
        </w:rPr>
        <w:t xml:space="preserve">. </w:t>
      </w:r>
      <w:r w:rsidR="00F62E82" w:rsidRPr="00F62E82">
        <w:rPr>
          <w:rFonts w:ascii="Arial" w:hAnsi="Arial" w:cs="Arial"/>
          <w:sz w:val="24"/>
          <w:szCs w:val="24"/>
        </w:rPr>
        <w:t>Regimento Interno.</w:t>
      </w:r>
      <w:r w:rsidR="00F62E82">
        <w:rPr>
          <w:rFonts w:ascii="Arial" w:hAnsi="Arial" w:cs="Arial"/>
          <w:sz w:val="24"/>
          <w:szCs w:val="24"/>
        </w:rPr>
        <w:t xml:space="preserve"> Evandro cumprimenta a todos e agradece pela presença</w:t>
      </w:r>
      <w:r w:rsidR="0086231E">
        <w:rPr>
          <w:rFonts w:ascii="Arial" w:hAnsi="Arial" w:cs="Arial"/>
          <w:sz w:val="24"/>
          <w:szCs w:val="24"/>
        </w:rPr>
        <w:t>.</w:t>
      </w:r>
      <w:r w:rsidR="00BA29C1">
        <w:rPr>
          <w:rFonts w:ascii="Arial" w:hAnsi="Arial" w:cs="Arial"/>
          <w:sz w:val="24"/>
          <w:szCs w:val="24"/>
        </w:rPr>
        <w:t xml:space="preserve"> </w:t>
      </w:r>
      <w:r w:rsidR="0086231E">
        <w:rPr>
          <w:rFonts w:ascii="Arial" w:hAnsi="Arial" w:cs="Arial"/>
          <w:sz w:val="24"/>
          <w:szCs w:val="24"/>
        </w:rPr>
        <w:t xml:space="preserve">Foram </w:t>
      </w:r>
      <w:r w:rsidR="00BA29C1">
        <w:rPr>
          <w:rFonts w:ascii="Arial" w:hAnsi="Arial" w:cs="Arial"/>
          <w:sz w:val="24"/>
          <w:szCs w:val="24"/>
        </w:rPr>
        <w:t>apresenta</w:t>
      </w:r>
      <w:r w:rsidR="0086231E">
        <w:rPr>
          <w:rFonts w:ascii="Arial" w:hAnsi="Arial" w:cs="Arial"/>
          <w:sz w:val="24"/>
          <w:szCs w:val="24"/>
        </w:rPr>
        <w:t>dos</w:t>
      </w:r>
      <w:r w:rsidR="00BA29C1">
        <w:rPr>
          <w:rFonts w:ascii="Arial" w:hAnsi="Arial" w:cs="Arial"/>
          <w:sz w:val="24"/>
          <w:szCs w:val="24"/>
        </w:rPr>
        <w:t xml:space="preserve"> </w:t>
      </w:r>
      <w:r w:rsidR="00BA29C1" w:rsidRPr="003E3372">
        <w:rPr>
          <w:rFonts w:ascii="Arial" w:hAnsi="Arial" w:cs="Arial"/>
          <w:sz w:val="24"/>
          <w:szCs w:val="24"/>
        </w:rPr>
        <w:t>Jeferson</w:t>
      </w:r>
      <w:r w:rsidR="00BA29C1">
        <w:rPr>
          <w:rFonts w:ascii="Arial" w:hAnsi="Arial" w:cs="Arial"/>
          <w:sz w:val="24"/>
          <w:szCs w:val="24"/>
        </w:rPr>
        <w:t xml:space="preserve"> </w:t>
      </w:r>
      <w:r w:rsidR="00BA29C1" w:rsidRPr="00577CDB">
        <w:rPr>
          <w:rFonts w:ascii="Arial" w:hAnsi="Arial" w:cs="Arial"/>
          <w:sz w:val="24"/>
          <w:szCs w:val="24"/>
        </w:rPr>
        <w:t>Perotti Ferrari</w:t>
      </w:r>
      <w:r w:rsidR="00BA29C1" w:rsidRPr="003E3372">
        <w:rPr>
          <w:rFonts w:ascii="Arial" w:hAnsi="Arial" w:cs="Arial"/>
          <w:sz w:val="24"/>
          <w:szCs w:val="24"/>
        </w:rPr>
        <w:t xml:space="preserve"> e Guilherme</w:t>
      </w:r>
      <w:r w:rsidR="00BA29C1">
        <w:rPr>
          <w:rFonts w:ascii="Arial" w:hAnsi="Arial" w:cs="Arial"/>
          <w:sz w:val="24"/>
          <w:szCs w:val="24"/>
        </w:rPr>
        <w:t xml:space="preserve"> </w:t>
      </w:r>
      <w:r w:rsidR="00BA29C1" w:rsidRPr="00577CDB">
        <w:rPr>
          <w:rFonts w:ascii="Arial" w:hAnsi="Arial" w:cs="Arial"/>
          <w:sz w:val="24"/>
          <w:szCs w:val="24"/>
        </w:rPr>
        <w:t>Fernando Dick</w:t>
      </w:r>
      <w:r w:rsidR="0086231E">
        <w:rPr>
          <w:rFonts w:ascii="Arial" w:hAnsi="Arial" w:cs="Arial"/>
          <w:sz w:val="24"/>
          <w:szCs w:val="24"/>
        </w:rPr>
        <w:t>, profissionais que atuam como consultores especializados em captação de recursos</w:t>
      </w:r>
      <w:r w:rsidR="00BA29C1">
        <w:rPr>
          <w:rFonts w:ascii="Arial" w:hAnsi="Arial" w:cs="Arial"/>
          <w:sz w:val="24"/>
          <w:szCs w:val="24"/>
        </w:rPr>
        <w:t xml:space="preserve">. </w:t>
      </w:r>
      <w:r w:rsidR="0070528B">
        <w:rPr>
          <w:rFonts w:ascii="Arial" w:hAnsi="Arial" w:cs="Arial"/>
          <w:sz w:val="24"/>
          <w:szCs w:val="24"/>
        </w:rPr>
        <w:t xml:space="preserve">Jeferson cumprimenta a todos e da continuidade falando sobre </w:t>
      </w:r>
      <w:r w:rsidR="00BA29C1" w:rsidRPr="00BA29C1">
        <w:rPr>
          <w:rFonts w:ascii="Arial" w:hAnsi="Arial" w:cs="Arial"/>
          <w:sz w:val="24"/>
          <w:szCs w:val="24"/>
        </w:rPr>
        <w:t>a possibilidade de implementação, pelo</w:t>
      </w:r>
      <w:r w:rsidR="0070528B">
        <w:rPr>
          <w:rFonts w:ascii="Arial" w:hAnsi="Arial" w:cs="Arial"/>
          <w:sz w:val="24"/>
          <w:szCs w:val="24"/>
        </w:rPr>
        <w:t xml:space="preserve"> CMI</w:t>
      </w:r>
      <w:r w:rsidR="00BA29C1" w:rsidRPr="00BA29C1">
        <w:rPr>
          <w:rFonts w:ascii="Arial" w:hAnsi="Arial" w:cs="Arial"/>
          <w:sz w:val="24"/>
          <w:szCs w:val="24"/>
        </w:rPr>
        <w:t>, de um modelo de captação de recursos via incentivos fiscais, por meio da concessão de chancela a instituições com projetos previamente aprovados. A proposta consiste na criação de uma comissão específica, ou na utilização da comissão de legislação e normas, para elaboração de uma resolução que permita ao Conselho conceder chancela a projetos devidamente aprovados. Com essa chancela, a instituição poderá buscar apoio financeiro junto a empresas ou pessoas físicas, sendo que os recursos captados serão depositados diretamente na conta do Fundo Municipal do Idoso. Após a captação integral dos recursos previstos no projeto, será celebrado um termo de fomento entre o Conselho e a instituição proponente, garantindo o repasse e a execução conforme o plano apresentado. Destacou-se que este modelo possibilita uma captação contínua, sem a necessidade de editais com prazo restrito ou competição direta entre instituições, além de permitir que recursos externos sejam atraídos para o município. Também foi ressaltada a importância de que os projetos tenham metas claras, mensuráveis e devidamente comprovadas por meio de evidências, como lista de presença, fotos e vídeos. O modelo já é utilizado com sucesso em outros municípios e tem despertado interesse de empresas de grande porte que desejam apoiar iniciativas sociais com transparência e segurança jurídica. Diante disso</w:t>
      </w:r>
      <w:r w:rsidR="0070528B">
        <w:rPr>
          <w:rFonts w:ascii="Arial" w:hAnsi="Arial" w:cs="Arial"/>
          <w:sz w:val="24"/>
          <w:szCs w:val="24"/>
        </w:rPr>
        <w:t xml:space="preserve">, Evandro </w:t>
      </w:r>
      <w:r w:rsidR="00BA29C1" w:rsidRPr="00BA29C1">
        <w:rPr>
          <w:rFonts w:ascii="Arial" w:hAnsi="Arial" w:cs="Arial"/>
          <w:sz w:val="24"/>
          <w:szCs w:val="24"/>
        </w:rPr>
        <w:t>sinalizou positivamente à proposta, ficando encaminhado que a comissão responsável analisará a minuta da resolução e dará continuidade às providências necessárias</w:t>
      </w:r>
      <w:r w:rsidR="0086231E">
        <w:rPr>
          <w:rFonts w:ascii="Arial" w:hAnsi="Arial" w:cs="Arial"/>
          <w:sz w:val="24"/>
          <w:szCs w:val="24"/>
        </w:rPr>
        <w:t xml:space="preserve">. </w:t>
      </w:r>
      <w:r w:rsidR="0086231E" w:rsidRPr="0086231E">
        <w:rPr>
          <w:rFonts w:ascii="Arial" w:hAnsi="Arial" w:cs="Arial"/>
          <w:sz w:val="24"/>
          <w:szCs w:val="24"/>
        </w:rPr>
        <w:t>Não havendo tempo hábil para a deliberação dos demais assuntos constantes da pauta, foi marcada uma reunião extraordinária para tratar dos referidos temas.</w:t>
      </w:r>
      <w:r w:rsidR="0086231E">
        <w:rPr>
          <w:rFonts w:ascii="Arial" w:hAnsi="Arial" w:cs="Arial"/>
          <w:sz w:val="24"/>
          <w:szCs w:val="24"/>
        </w:rPr>
        <w:t xml:space="preserve"> Nada mais havendo a tratar eu, Melissa Sofia Marques, lavrei a presente ATA, para que produza seus efeitos legais. </w:t>
      </w:r>
    </w:p>
    <w:sectPr w:rsidR="0003523B" w:rsidRPr="0015132B" w:rsidSect="00677623">
      <w:headerReference w:type="default" r:id="rId7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F908" w14:textId="77777777" w:rsidR="002B1435" w:rsidRDefault="002B1435" w:rsidP="0015132B">
      <w:pPr>
        <w:spacing w:after="0" w:line="240" w:lineRule="auto"/>
      </w:pPr>
      <w:r>
        <w:separator/>
      </w:r>
    </w:p>
  </w:endnote>
  <w:endnote w:type="continuationSeparator" w:id="0">
    <w:p w14:paraId="37CBD7C6" w14:textId="77777777" w:rsidR="002B1435" w:rsidRDefault="002B1435" w:rsidP="0015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6883F" w14:textId="77777777" w:rsidR="002B1435" w:rsidRDefault="002B1435" w:rsidP="0015132B">
      <w:pPr>
        <w:spacing w:after="0" w:line="240" w:lineRule="auto"/>
      </w:pPr>
      <w:r>
        <w:separator/>
      </w:r>
    </w:p>
  </w:footnote>
  <w:footnote w:type="continuationSeparator" w:id="0">
    <w:p w14:paraId="5F8FAC3B" w14:textId="77777777" w:rsidR="002B1435" w:rsidRDefault="002B1435" w:rsidP="0015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6D6C" w14:textId="1F7EA173" w:rsidR="0015132B" w:rsidRPr="0015132B" w:rsidRDefault="0015132B" w:rsidP="0015132B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15132B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8EB72EA" wp14:editId="29C93E20">
          <wp:simplePos x="0" y="0"/>
          <wp:positionH relativeFrom="column">
            <wp:posOffset>-762635</wp:posOffset>
          </wp:positionH>
          <wp:positionV relativeFrom="paragraph">
            <wp:posOffset>-68580</wp:posOffset>
          </wp:positionV>
          <wp:extent cx="1441450" cy="908050"/>
          <wp:effectExtent l="0" t="0" r="6350" b="6350"/>
          <wp:wrapSquare wrapText="bothSides"/>
          <wp:docPr id="340964667" name="Imagem 2" descr="Câmara aprova a Criação do Conselho Municipal do Idoso. — Câmara Municipal  de Pilar - A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âmara aprova a Criação do Conselho Municipal do Idoso. — Câmara Municipal  de Pilar - A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908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132B">
      <w:rPr>
        <w:rFonts w:ascii="Arial" w:hAnsi="Arial" w:cs="Arial"/>
        <w:b/>
        <w:sz w:val="20"/>
        <w:szCs w:val="20"/>
        <w:u w:val="single"/>
      </w:rPr>
      <w:t>CONSELHO MUNICIPAL DO IDOSO - CMI</w:t>
    </w:r>
  </w:p>
  <w:p w14:paraId="6E06B028" w14:textId="58047924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>Criado pela Lei Municipal n.º 7.841, de 20 de setembro de 1999.</w:t>
    </w:r>
  </w:p>
  <w:p w14:paraId="11A0EC57" w14:textId="5607AE1A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>Av. Rigesa, nº 240 – Centro – Fone (47) 3623-1451/5292 - CEP - 89490-000</w:t>
    </w:r>
  </w:p>
  <w:p w14:paraId="6597782E" w14:textId="77777777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>Três Barras - Santa Catarina</w:t>
    </w:r>
  </w:p>
  <w:p w14:paraId="7EEA6DD9" w14:textId="77777777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 xml:space="preserve">Email: </w:t>
    </w:r>
    <w:hyperlink r:id="rId2" w:history="1">
      <w:r w:rsidRPr="0015132B">
        <w:rPr>
          <w:rStyle w:val="Hyperlink"/>
          <w:rFonts w:ascii="Arial" w:hAnsi="Arial" w:cs="Arial"/>
          <w:sz w:val="20"/>
          <w:szCs w:val="20"/>
        </w:rPr>
        <w:t>conselhossocial@tresbarras.sc.gov.br</w:t>
      </w:r>
    </w:hyperlink>
  </w:p>
  <w:p w14:paraId="27158561" w14:textId="77777777" w:rsidR="0015132B" w:rsidRDefault="001513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75675"/>
    <w:multiLevelType w:val="hybridMultilevel"/>
    <w:tmpl w:val="1DE05D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1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23"/>
    <w:rsid w:val="0003523B"/>
    <w:rsid w:val="000B0192"/>
    <w:rsid w:val="000E2576"/>
    <w:rsid w:val="001015B8"/>
    <w:rsid w:val="0015132B"/>
    <w:rsid w:val="00272DB6"/>
    <w:rsid w:val="00275FDA"/>
    <w:rsid w:val="00276E9F"/>
    <w:rsid w:val="002B1435"/>
    <w:rsid w:val="00320153"/>
    <w:rsid w:val="00344871"/>
    <w:rsid w:val="0038501C"/>
    <w:rsid w:val="003866B0"/>
    <w:rsid w:val="003A4361"/>
    <w:rsid w:val="003E1D32"/>
    <w:rsid w:val="00413D16"/>
    <w:rsid w:val="00467B55"/>
    <w:rsid w:val="004C247B"/>
    <w:rsid w:val="00501C2D"/>
    <w:rsid w:val="005069B0"/>
    <w:rsid w:val="0056732E"/>
    <w:rsid w:val="005E7DE7"/>
    <w:rsid w:val="00607B25"/>
    <w:rsid w:val="00677623"/>
    <w:rsid w:val="006A6509"/>
    <w:rsid w:val="006F2465"/>
    <w:rsid w:val="006F314B"/>
    <w:rsid w:val="0070528B"/>
    <w:rsid w:val="00794F6B"/>
    <w:rsid w:val="007C73A8"/>
    <w:rsid w:val="00851F0D"/>
    <w:rsid w:val="0086231E"/>
    <w:rsid w:val="00881F37"/>
    <w:rsid w:val="008D4510"/>
    <w:rsid w:val="00995556"/>
    <w:rsid w:val="009A1015"/>
    <w:rsid w:val="009B77FE"/>
    <w:rsid w:val="00A11930"/>
    <w:rsid w:val="00A7723D"/>
    <w:rsid w:val="00BA29C1"/>
    <w:rsid w:val="00C473DE"/>
    <w:rsid w:val="00CC6138"/>
    <w:rsid w:val="00D26FA0"/>
    <w:rsid w:val="00DD43B5"/>
    <w:rsid w:val="00E820F3"/>
    <w:rsid w:val="00EC507D"/>
    <w:rsid w:val="00EC59B0"/>
    <w:rsid w:val="00ED078B"/>
    <w:rsid w:val="00F60A5A"/>
    <w:rsid w:val="00F62E82"/>
    <w:rsid w:val="00F7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4A3"/>
  <w15:chartTrackingRefBased/>
  <w15:docId w15:val="{B9B218B8-F86A-4232-A177-5E97B8BD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2E"/>
  </w:style>
  <w:style w:type="paragraph" w:styleId="Ttulo1">
    <w:name w:val="heading 1"/>
    <w:basedOn w:val="Normal"/>
    <w:next w:val="Normal"/>
    <w:link w:val="Ttulo1Char"/>
    <w:uiPriority w:val="9"/>
    <w:qFormat/>
    <w:rsid w:val="00677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7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7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7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7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7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7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7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7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7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7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7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76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76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76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76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76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76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7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7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7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7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76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76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76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7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76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7623"/>
    <w:rPr>
      <w:b/>
      <w:bCs/>
      <w:smallCaps/>
      <w:color w:val="2F5496" w:themeColor="accent1" w:themeShade="BF"/>
      <w:spacing w:val="5"/>
    </w:rPr>
  </w:style>
  <w:style w:type="character" w:styleId="Nmerodelinha">
    <w:name w:val="line number"/>
    <w:basedOn w:val="Fontepargpadro"/>
    <w:uiPriority w:val="99"/>
    <w:semiHidden/>
    <w:unhideWhenUsed/>
    <w:rsid w:val="00677623"/>
  </w:style>
  <w:style w:type="paragraph" w:styleId="NormalWeb">
    <w:name w:val="Normal (Web)"/>
    <w:basedOn w:val="Normal"/>
    <w:uiPriority w:val="99"/>
    <w:semiHidden/>
    <w:unhideWhenUsed/>
    <w:rsid w:val="00677623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1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132B"/>
  </w:style>
  <w:style w:type="paragraph" w:styleId="Rodap">
    <w:name w:val="footer"/>
    <w:basedOn w:val="Normal"/>
    <w:link w:val="RodapChar"/>
    <w:uiPriority w:val="99"/>
    <w:unhideWhenUsed/>
    <w:rsid w:val="00151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132B"/>
  </w:style>
  <w:style w:type="character" w:styleId="Hyperlink">
    <w:name w:val="Hyperlink"/>
    <w:basedOn w:val="Fontepargpadro"/>
    <w:uiPriority w:val="99"/>
    <w:unhideWhenUsed/>
    <w:rsid w:val="0015132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1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lhossocial@tresbarras.sc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2025-05-06T19:02:00Z</cp:lastPrinted>
  <dcterms:created xsi:type="dcterms:W3CDTF">2025-05-06T16:57:00Z</dcterms:created>
  <dcterms:modified xsi:type="dcterms:W3CDTF">2025-06-02T17:32:00Z</dcterms:modified>
</cp:coreProperties>
</file>